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ABF" w:rsidRDefault="00723573" w:rsidP="00723573">
      <w:pPr>
        <w:jc w:val="center"/>
        <w:rPr>
          <w:rFonts w:ascii="Times New Roman" w:hAnsi="Times New Roman" w:cs="Times New Roman"/>
          <w:b/>
          <w:sz w:val="28"/>
        </w:rPr>
      </w:pPr>
      <w:r w:rsidRPr="00723573">
        <w:rPr>
          <w:rFonts w:ascii="Times New Roman" w:hAnsi="Times New Roman" w:cs="Times New Roman"/>
          <w:b/>
          <w:sz w:val="28"/>
        </w:rPr>
        <w:t>Отчет о работе Попечительского совета ГБУ Геронтопсихиатрический центр милосердия за 20</w:t>
      </w:r>
      <w:r w:rsidR="00254AB3">
        <w:rPr>
          <w:rFonts w:ascii="Times New Roman" w:hAnsi="Times New Roman" w:cs="Times New Roman"/>
          <w:b/>
          <w:sz w:val="28"/>
        </w:rPr>
        <w:t>2</w:t>
      </w:r>
      <w:r w:rsidR="00814AE4">
        <w:rPr>
          <w:rFonts w:ascii="Times New Roman" w:hAnsi="Times New Roman" w:cs="Times New Roman"/>
          <w:b/>
          <w:sz w:val="28"/>
        </w:rPr>
        <w:t>1</w:t>
      </w:r>
      <w:r w:rsidRPr="00723573">
        <w:rPr>
          <w:rFonts w:ascii="Times New Roman" w:hAnsi="Times New Roman" w:cs="Times New Roman"/>
          <w:b/>
          <w:sz w:val="28"/>
        </w:rPr>
        <w:t xml:space="preserve"> год</w:t>
      </w:r>
    </w:p>
    <w:p w:rsidR="00723573" w:rsidRDefault="00723573">
      <w:pPr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9"/>
        <w:gridCol w:w="11986"/>
      </w:tblGrid>
      <w:tr w:rsidR="00723573" w:rsidTr="00723573">
        <w:tc>
          <w:tcPr>
            <w:tcW w:w="2439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создания Попечительского совета</w:t>
            </w:r>
          </w:p>
        </w:tc>
        <w:tc>
          <w:tcPr>
            <w:tcW w:w="11986" w:type="dxa"/>
          </w:tcPr>
          <w:p w:rsidR="00723573" w:rsidRDefault="0072357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Рассмотренные вопросы  и проведенные мероприятия</w:t>
            </w:r>
          </w:p>
        </w:tc>
      </w:tr>
      <w:tr w:rsidR="00723573" w:rsidTr="00723573">
        <w:tc>
          <w:tcPr>
            <w:tcW w:w="2439" w:type="dxa"/>
          </w:tcPr>
          <w:p w:rsidR="00723573" w:rsidRPr="00723573" w:rsidRDefault="00723573">
            <w:pPr>
              <w:rPr>
                <w:rFonts w:ascii="Times New Roman" w:hAnsi="Times New Roman" w:cs="Times New Roman"/>
                <w:sz w:val="28"/>
              </w:rPr>
            </w:pPr>
            <w:r w:rsidRPr="00723573">
              <w:rPr>
                <w:rFonts w:ascii="Times New Roman" w:hAnsi="Times New Roman" w:cs="Times New Roman"/>
                <w:sz w:val="28"/>
              </w:rPr>
              <w:t>8 ноября 2010 г.</w:t>
            </w:r>
          </w:p>
        </w:tc>
        <w:tc>
          <w:tcPr>
            <w:tcW w:w="11986" w:type="dxa"/>
          </w:tcPr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Подведены итоги работы Попечительского совета 20</w:t>
            </w:r>
            <w:r w:rsidR="00814AE4">
              <w:rPr>
                <w:rFonts w:ascii="Times New Roman" w:hAnsi="Times New Roman" w:cs="Times New Roman"/>
                <w:sz w:val="28"/>
              </w:rPr>
              <w:t>2</w:t>
            </w:r>
            <w:r w:rsidR="002F1161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  <w:p w:rsidR="00723573" w:rsidRDefault="00723573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Духовная и эмоциональная поддержка </w:t>
            </w:r>
            <w:r w:rsidR="00814AE4">
              <w:rPr>
                <w:rFonts w:ascii="Times New Roman" w:hAnsi="Times New Roman" w:cs="Times New Roman"/>
                <w:sz w:val="28"/>
              </w:rPr>
              <w:t>подопечных Центра</w:t>
            </w:r>
          </w:p>
          <w:p w:rsidR="00814AE4" w:rsidRDefault="00814AE4" w:rsidP="0072357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Оказание помощи при проведении досуговых мероприятий с соблюдением санитарно-эпидемиологических требований</w:t>
            </w:r>
          </w:p>
          <w:p w:rsidR="00723573" w:rsidRPr="00723573" w:rsidRDefault="00723573" w:rsidP="00254AB3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F1161" w:rsidRDefault="002F1161">
      <w:pPr>
        <w:rPr>
          <w:rFonts w:ascii="Times New Roman" w:hAnsi="Times New Roman" w:cs="Times New Roman"/>
          <w:b/>
          <w:sz w:val="28"/>
        </w:rPr>
      </w:pPr>
    </w:p>
    <w:p w:rsidR="00723573" w:rsidRPr="002F1161" w:rsidRDefault="002F1161">
      <w:pPr>
        <w:rPr>
          <w:rFonts w:ascii="Times New Roman" w:hAnsi="Times New Roman" w:cs="Times New Roman"/>
          <w:sz w:val="28"/>
        </w:rPr>
      </w:pPr>
      <w:r w:rsidRPr="002F1161">
        <w:rPr>
          <w:rFonts w:ascii="Times New Roman" w:hAnsi="Times New Roman" w:cs="Times New Roman"/>
          <w:sz w:val="28"/>
        </w:rPr>
        <w:t>Проведение заседаний в онлайн формате.</w:t>
      </w:r>
    </w:p>
    <w:p w:rsidR="002F1161" w:rsidRPr="00723573" w:rsidRDefault="002F1161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2F1161" w:rsidRPr="00723573" w:rsidSect="007235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CC8"/>
    <w:multiLevelType w:val="hybridMultilevel"/>
    <w:tmpl w:val="49B65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22"/>
    <w:rsid w:val="00254AB3"/>
    <w:rsid w:val="002F1161"/>
    <w:rsid w:val="00723573"/>
    <w:rsid w:val="00814AE4"/>
    <w:rsid w:val="00850222"/>
    <w:rsid w:val="00A8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3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ГЦМ</dc:creator>
  <cp:keywords/>
  <dc:description/>
  <cp:lastModifiedBy>ГЦМ</cp:lastModifiedBy>
  <cp:revision>5</cp:revision>
  <dcterms:created xsi:type="dcterms:W3CDTF">2023-05-03T12:34:00Z</dcterms:created>
  <dcterms:modified xsi:type="dcterms:W3CDTF">2023-05-03T12:51:00Z</dcterms:modified>
</cp:coreProperties>
</file>